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E3" w:rsidRDefault="003A2A81" w:rsidP="00CB1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Book Antiqua" w:hAnsi="Book Antiqua"/>
          <w:b/>
          <w:i/>
          <w:noProof/>
          <w:color w:val="0000FF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34ECA48E" wp14:editId="7571BB1E">
            <wp:simplePos x="541655" y="541655"/>
            <wp:positionH relativeFrom="margin">
              <wp:align>center</wp:align>
            </wp:positionH>
            <wp:positionV relativeFrom="margin">
              <wp:align>center</wp:align>
            </wp:positionV>
            <wp:extent cx="7538085" cy="10632440"/>
            <wp:effectExtent l="0" t="0" r="5715" b="0"/>
            <wp:wrapNone/>
            <wp:docPr id="1" name="Рисунок 1" descr="D:\Документы\ПДД\57cc14f7a7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ПДД\57cc14f7a77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888" cy="106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9E3" w:rsidRDefault="007A69E3" w:rsidP="00CB1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EE0" w:rsidRDefault="00F14EE0" w:rsidP="00CB1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A81" w:rsidRDefault="00CB12CD" w:rsidP="00CB1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</w:t>
      </w:r>
    </w:p>
    <w:p w:rsidR="00CB12CD" w:rsidRDefault="00CB12CD" w:rsidP="00CB1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CB12CD" w:rsidRDefault="00CB12CD" w:rsidP="00CB12CD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"Детский сад №7"</w:t>
      </w:r>
    </w:p>
    <w:p w:rsidR="00CB12CD" w:rsidRPr="002961A6" w:rsidRDefault="00CB12CD" w:rsidP="00CB1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Дальнереченского городского округа.</w:t>
      </w:r>
    </w:p>
    <w:p w:rsidR="00CB12CD" w:rsidRDefault="00CB12CD" w:rsidP="00CB12CD">
      <w:pPr>
        <w:spacing w:after="0"/>
        <w:jc w:val="center"/>
        <w:rPr>
          <w:rFonts w:ascii="Book Antiqua" w:hAnsi="Book Antiqua"/>
          <w:b/>
          <w:i/>
          <w:color w:val="0000FF"/>
          <w:sz w:val="56"/>
          <w:szCs w:val="56"/>
        </w:rPr>
      </w:pPr>
    </w:p>
    <w:p w:rsidR="00CB12CD" w:rsidRDefault="00CB12CD" w:rsidP="00CB12CD">
      <w:pPr>
        <w:spacing w:after="0"/>
        <w:jc w:val="center"/>
        <w:rPr>
          <w:rFonts w:ascii="Book Antiqua" w:hAnsi="Book Antiqua"/>
          <w:b/>
          <w:i/>
          <w:color w:val="0000FF"/>
          <w:sz w:val="56"/>
          <w:szCs w:val="56"/>
        </w:rPr>
      </w:pPr>
    </w:p>
    <w:p w:rsidR="00CB12CD" w:rsidRDefault="00CB12CD" w:rsidP="00CB12CD">
      <w:pPr>
        <w:spacing w:after="0"/>
        <w:jc w:val="center"/>
        <w:rPr>
          <w:rFonts w:ascii="Book Antiqua" w:hAnsi="Book Antiqua"/>
          <w:b/>
          <w:i/>
          <w:color w:val="0000FF"/>
          <w:sz w:val="56"/>
          <w:szCs w:val="56"/>
        </w:rPr>
      </w:pPr>
    </w:p>
    <w:p w:rsidR="00CB12CD" w:rsidRDefault="00CB12CD" w:rsidP="00CB12CD">
      <w:pPr>
        <w:spacing w:after="0"/>
        <w:jc w:val="center"/>
        <w:rPr>
          <w:rFonts w:ascii="Book Antiqua" w:hAnsi="Book Antiqua"/>
          <w:b/>
          <w:i/>
          <w:color w:val="0000FF"/>
          <w:sz w:val="56"/>
          <w:szCs w:val="56"/>
        </w:rPr>
      </w:pPr>
      <w:r>
        <w:rPr>
          <w:rFonts w:ascii="Book Antiqua" w:hAnsi="Book Antiqua"/>
          <w:b/>
          <w:i/>
          <w:color w:val="0000FF"/>
          <w:sz w:val="56"/>
          <w:szCs w:val="56"/>
        </w:rPr>
        <w:t xml:space="preserve">Родительское собрание </w:t>
      </w:r>
    </w:p>
    <w:p w:rsidR="00CB12CD" w:rsidRDefault="00CB12CD" w:rsidP="00CB12CD">
      <w:pPr>
        <w:spacing w:after="0"/>
        <w:jc w:val="center"/>
        <w:rPr>
          <w:rFonts w:ascii="Book Antiqua" w:hAnsi="Book Antiqua"/>
          <w:b/>
          <w:i/>
          <w:color w:val="0000FF"/>
          <w:sz w:val="16"/>
          <w:szCs w:val="16"/>
        </w:rPr>
      </w:pPr>
    </w:p>
    <w:p w:rsidR="003A2A81" w:rsidRDefault="007A69E3" w:rsidP="007A69E3">
      <w:pPr>
        <w:spacing w:after="0"/>
        <w:jc w:val="center"/>
        <w:rPr>
          <w:rFonts w:ascii="Book Antiqua" w:hAnsi="Book Antiqua"/>
          <w:b/>
          <w:i/>
          <w:color w:val="FF0000"/>
          <w:sz w:val="72"/>
          <w:szCs w:val="72"/>
          <w14:glow w14:rad="63500">
            <w14:schemeClr w14:val="accent4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>
                <w14:alpha w14:val="45000"/>
              </w14:srgbClr>
            </w14:solidFill>
            <w14:prstDash w14:val="solid"/>
            <w14:round/>
          </w14:textOutline>
        </w:rPr>
      </w:pPr>
      <w:r w:rsidRPr="007A69E3">
        <w:rPr>
          <w:rFonts w:ascii="Book Antiqua" w:hAnsi="Book Antiqua"/>
          <w:b/>
          <w:i/>
          <w:color w:val="FF0000"/>
          <w:sz w:val="72"/>
          <w:szCs w:val="72"/>
          <w14:glow w14:rad="63500">
            <w14:schemeClr w14:val="accent4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>
                <w14:alpha w14:val="45000"/>
              </w14:srgbClr>
            </w14:solidFill>
            <w14:prstDash w14:val="solid"/>
            <w14:round/>
          </w14:textOutline>
        </w:rPr>
        <w:t xml:space="preserve">Тема: "Здоровый </w:t>
      </w:r>
    </w:p>
    <w:p w:rsidR="007A69E3" w:rsidRPr="007A69E3" w:rsidRDefault="007A69E3" w:rsidP="007A69E3">
      <w:pPr>
        <w:spacing w:after="0"/>
        <w:jc w:val="center"/>
        <w:rPr>
          <w:rFonts w:ascii="Book Antiqua" w:hAnsi="Book Antiqua"/>
          <w:b/>
          <w:i/>
          <w:color w:val="FF0000"/>
          <w:sz w:val="72"/>
          <w:szCs w:val="72"/>
          <w14:glow w14:rad="63500">
            <w14:schemeClr w14:val="accent4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>
                <w14:alpha w14:val="45000"/>
              </w14:srgbClr>
            </w14:solidFill>
            <w14:prstDash w14:val="solid"/>
            <w14:round/>
          </w14:textOutline>
        </w:rPr>
      </w:pPr>
      <w:r w:rsidRPr="007A69E3">
        <w:rPr>
          <w:rFonts w:ascii="Book Antiqua" w:hAnsi="Book Antiqua"/>
          <w:b/>
          <w:i/>
          <w:color w:val="FF0000"/>
          <w:sz w:val="72"/>
          <w:szCs w:val="72"/>
          <w14:glow w14:rad="63500">
            <w14:schemeClr w14:val="accent4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>
                <w14:alpha w14:val="45000"/>
              </w14:srgbClr>
            </w14:solidFill>
            <w14:prstDash w14:val="solid"/>
            <w14:round/>
          </w14:textOutline>
        </w:rPr>
        <w:t>образ жизни".</w:t>
      </w:r>
    </w:p>
    <w:p w:rsidR="00CB12CD" w:rsidRDefault="00CB12CD" w:rsidP="00CB12CD">
      <w:pPr>
        <w:spacing w:after="0"/>
        <w:jc w:val="center"/>
        <w:rPr>
          <w:rFonts w:ascii="Calibri" w:hAnsi="Calibri"/>
          <w:sz w:val="28"/>
          <w:szCs w:val="28"/>
        </w:rPr>
      </w:pPr>
    </w:p>
    <w:p w:rsidR="00CB12CD" w:rsidRDefault="00CB12CD" w:rsidP="00CB12CD">
      <w:pPr>
        <w:spacing w:after="0"/>
        <w:jc w:val="center"/>
        <w:rPr>
          <w:sz w:val="28"/>
          <w:szCs w:val="28"/>
        </w:rPr>
      </w:pPr>
    </w:p>
    <w:p w:rsidR="00CB12CD" w:rsidRDefault="00CB12CD" w:rsidP="00CB12CD">
      <w:pPr>
        <w:spacing w:after="0"/>
        <w:jc w:val="center"/>
        <w:rPr>
          <w:sz w:val="28"/>
          <w:szCs w:val="28"/>
        </w:rPr>
      </w:pPr>
    </w:p>
    <w:p w:rsidR="00CB12CD" w:rsidRDefault="00CB12CD" w:rsidP="00CB12CD">
      <w:pPr>
        <w:spacing w:after="0"/>
        <w:jc w:val="center"/>
        <w:rPr>
          <w:sz w:val="28"/>
          <w:szCs w:val="28"/>
        </w:rPr>
      </w:pPr>
    </w:p>
    <w:p w:rsidR="00CB12CD" w:rsidRDefault="00CB12CD" w:rsidP="00CB12CD">
      <w:pPr>
        <w:spacing w:after="0"/>
        <w:jc w:val="center"/>
        <w:rPr>
          <w:sz w:val="28"/>
          <w:szCs w:val="28"/>
        </w:rPr>
      </w:pPr>
    </w:p>
    <w:p w:rsidR="00CB12CD" w:rsidRDefault="00CB12CD" w:rsidP="00CB12CD">
      <w:pPr>
        <w:spacing w:after="0"/>
        <w:ind w:left="7293"/>
        <w:rPr>
          <w:rFonts w:ascii="Times New Roman" w:hAnsi="Times New Roman"/>
          <w:sz w:val="16"/>
          <w:szCs w:val="16"/>
        </w:rPr>
      </w:pPr>
    </w:p>
    <w:p w:rsidR="003A2A81" w:rsidRDefault="003A2A81" w:rsidP="00CB12CD">
      <w:pPr>
        <w:spacing w:after="0"/>
        <w:ind w:left="7293"/>
        <w:rPr>
          <w:rFonts w:ascii="Times New Roman" w:hAnsi="Times New Roman"/>
          <w:sz w:val="16"/>
          <w:szCs w:val="16"/>
        </w:rPr>
      </w:pPr>
    </w:p>
    <w:p w:rsidR="003A2A81" w:rsidRDefault="003A2A81" w:rsidP="00CB12CD">
      <w:pPr>
        <w:spacing w:after="0"/>
        <w:ind w:left="7293"/>
        <w:rPr>
          <w:rFonts w:ascii="Times New Roman" w:hAnsi="Times New Roman"/>
          <w:sz w:val="16"/>
          <w:szCs w:val="16"/>
        </w:rPr>
      </w:pPr>
    </w:p>
    <w:p w:rsidR="003A2A81" w:rsidRDefault="003A2A81" w:rsidP="00CB12CD">
      <w:pPr>
        <w:spacing w:after="0"/>
        <w:ind w:left="7293"/>
        <w:rPr>
          <w:rFonts w:ascii="Times New Roman" w:hAnsi="Times New Roman"/>
          <w:sz w:val="16"/>
          <w:szCs w:val="16"/>
        </w:rPr>
      </w:pPr>
    </w:p>
    <w:p w:rsidR="003A2A81" w:rsidRDefault="003A2A81" w:rsidP="00CB12CD">
      <w:pPr>
        <w:spacing w:after="0"/>
        <w:ind w:left="7293"/>
        <w:rPr>
          <w:rFonts w:ascii="Times New Roman" w:hAnsi="Times New Roman"/>
          <w:sz w:val="16"/>
          <w:szCs w:val="16"/>
        </w:rPr>
      </w:pPr>
    </w:p>
    <w:p w:rsidR="003A2A81" w:rsidRDefault="003A2A81" w:rsidP="00CB12CD">
      <w:pPr>
        <w:spacing w:after="0"/>
        <w:ind w:left="7293"/>
        <w:rPr>
          <w:rFonts w:ascii="Times New Roman" w:hAnsi="Times New Roman"/>
          <w:sz w:val="16"/>
          <w:szCs w:val="16"/>
        </w:rPr>
      </w:pPr>
    </w:p>
    <w:p w:rsidR="003A2A81" w:rsidRDefault="003A2A81" w:rsidP="00CB12CD">
      <w:pPr>
        <w:spacing w:after="0"/>
        <w:ind w:left="7293"/>
        <w:rPr>
          <w:rFonts w:ascii="Times New Roman" w:hAnsi="Times New Roman"/>
          <w:sz w:val="16"/>
          <w:szCs w:val="16"/>
        </w:rPr>
      </w:pPr>
    </w:p>
    <w:p w:rsidR="003A2A81" w:rsidRDefault="003A2A81" w:rsidP="00CB12CD">
      <w:pPr>
        <w:spacing w:after="0"/>
        <w:ind w:left="7293"/>
        <w:rPr>
          <w:rFonts w:ascii="Times New Roman" w:hAnsi="Times New Roman"/>
          <w:sz w:val="16"/>
          <w:szCs w:val="16"/>
        </w:rPr>
      </w:pPr>
    </w:p>
    <w:p w:rsidR="003A2A81" w:rsidRDefault="003A2A81" w:rsidP="00CB12CD">
      <w:pPr>
        <w:spacing w:after="0"/>
        <w:ind w:left="7293"/>
        <w:rPr>
          <w:rFonts w:ascii="Times New Roman" w:hAnsi="Times New Roman"/>
          <w:sz w:val="16"/>
          <w:szCs w:val="16"/>
        </w:rPr>
      </w:pPr>
    </w:p>
    <w:p w:rsidR="007A69E3" w:rsidRPr="00AC224D" w:rsidRDefault="007A69E3" w:rsidP="00CB12CD">
      <w:pPr>
        <w:spacing w:after="0"/>
        <w:ind w:left="7293"/>
        <w:rPr>
          <w:rFonts w:ascii="Times New Roman" w:hAnsi="Times New Roman"/>
          <w:sz w:val="16"/>
          <w:szCs w:val="16"/>
        </w:rPr>
      </w:pPr>
    </w:p>
    <w:p w:rsidR="00CB12CD" w:rsidRDefault="00CB12CD" w:rsidP="00CB12CD">
      <w:pPr>
        <w:spacing w:after="0" w:line="240" w:lineRule="auto"/>
        <w:ind w:left="72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CB12CD" w:rsidRDefault="00CB12CD" w:rsidP="00CB12CD">
      <w:pPr>
        <w:spacing w:after="0" w:line="240" w:lineRule="auto"/>
        <w:ind w:left="72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 группы №6</w:t>
      </w:r>
    </w:p>
    <w:p w:rsidR="00CB12CD" w:rsidRDefault="00CB12CD" w:rsidP="00CB12CD">
      <w:pPr>
        <w:spacing w:after="0" w:line="240" w:lineRule="auto"/>
        <w:ind w:left="72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Павленко Елена           Леонидовна</w:t>
      </w:r>
    </w:p>
    <w:p w:rsidR="00CB12CD" w:rsidRDefault="00CB12CD" w:rsidP="00CB12CD">
      <w:pPr>
        <w:spacing w:after="0"/>
        <w:ind w:left="7293"/>
        <w:rPr>
          <w:rFonts w:ascii="Times New Roman" w:hAnsi="Times New Roman"/>
          <w:sz w:val="28"/>
          <w:szCs w:val="28"/>
        </w:rPr>
      </w:pPr>
    </w:p>
    <w:p w:rsidR="003A2A81" w:rsidRDefault="003A2A81" w:rsidP="00CB12CD">
      <w:pPr>
        <w:jc w:val="center"/>
        <w:rPr>
          <w:rFonts w:ascii="Times New Roman" w:hAnsi="Times New Roman"/>
          <w:sz w:val="28"/>
          <w:szCs w:val="28"/>
        </w:rPr>
      </w:pPr>
    </w:p>
    <w:p w:rsidR="003A2A81" w:rsidRDefault="003A2A81" w:rsidP="00CB12CD">
      <w:pPr>
        <w:jc w:val="center"/>
        <w:rPr>
          <w:rFonts w:ascii="Times New Roman" w:hAnsi="Times New Roman"/>
          <w:sz w:val="28"/>
          <w:szCs w:val="28"/>
        </w:rPr>
      </w:pPr>
    </w:p>
    <w:p w:rsidR="00F42B1B" w:rsidRDefault="00CB12CD" w:rsidP="00CB12CD">
      <w:pPr>
        <w:jc w:val="center"/>
        <w:rPr>
          <w:rFonts w:ascii="Times New Roman" w:hAnsi="Times New Roman"/>
          <w:sz w:val="28"/>
          <w:szCs w:val="28"/>
        </w:rPr>
      </w:pPr>
      <w:r w:rsidRPr="003A2A81">
        <w:rPr>
          <w:rFonts w:ascii="Times New Roman" w:hAnsi="Times New Roman"/>
          <w:b/>
          <w:sz w:val="28"/>
          <w:szCs w:val="28"/>
        </w:rPr>
        <w:t>2016г</w:t>
      </w:r>
      <w:r>
        <w:rPr>
          <w:rFonts w:ascii="Times New Roman" w:hAnsi="Times New Roman"/>
          <w:sz w:val="28"/>
          <w:szCs w:val="28"/>
        </w:rPr>
        <w:t>.</w:t>
      </w:r>
    </w:p>
    <w:p w:rsidR="00F00860" w:rsidRDefault="00F00860" w:rsidP="00CB12CD">
      <w:pPr>
        <w:jc w:val="center"/>
        <w:rPr>
          <w:rFonts w:ascii="Book Antiqua" w:hAnsi="Book Antiqua"/>
          <w:b/>
          <w:i/>
          <w:color w:val="0000FF"/>
          <w:sz w:val="40"/>
          <w:szCs w:val="40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6C8AAA9" wp14:editId="4B47F11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74585" cy="10632440"/>
            <wp:effectExtent l="0" t="0" r="0" b="0"/>
            <wp:wrapNone/>
            <wp:docPr id="4" name="Рисунок 4" descr="D:\Документы\РАМКИ\56a857a6aad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РАМКИ\56a857a6aad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8"/>
                    <a:stretch/>
                  </pic:blipFill>
                  <pic:spPr bwMode="auto">
                    <a:xfrm>
                      <a:off x="0" y="0"/>
                      <a:ext cx="7474585" cy="1063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860" w:rsidRPr="00F00860" w:rsidRDefault="00F00860" w:rsidP="00CB12CD">
      <w:pPr>
        <w:jc w:val="center"/>
        <w:rPr>
          <w:rFonts w:ascii="Book Antiqua" w:hAnsi="Book Antiqua"/>
          <w:b/>
          <w:i/>
          <w:color w:val="0000FF"/>
          <w:sz w:val="16"/>
          <w:szCs w:val="16"/>
        </w:rPr>
      </w:pPr>
    </w:p>
    <w:p w:rsidR="00CB12CD" w:rsidRDefault="00CB12CD" w:rsidP="00CB12CD">
      <w:pPr>
        <w:jc w:val="center"/>
      </w:pPr>
      <w:r w:rsidRPr="00755F22">
        <w:rPr>
          <w:rFonts w:ascii="Book Antiqua" w:hAnsi="Book Antiqua"/>
          <w:b/>
          <w:i/>
          <w:color w:val="0000FF"/>
          <w:sz w:val="40"/>
          <w:szCs w:val="40"/>
        </w:rPr>
        <w:t>Родительское собрание</w:t>
      </w:r>
    </w:p>
    <w:p w:rsidR="00CB12CD" w:rsidRPr="00CB12CD" w:rsidRDefault="00CB12CD" w:rsidP="00CB12CD">
      <w:pPr>
        <w:spacing w:after="0"/>
        <w:jc w:val="center"/>
        <w:rPr>
          <w:rFonts w:ascii="Book Antiqua" w:hAnsi="Book Antiqua"/>
          <w:b/>
          <w:i/>
          <w:color w:val="FF0000"/>
          <w:sz w:val="48"/>
          <w:szCs w:val="48"/>
          <w14:glow w14:rad="63500">
            <w14:schemeClr w14:val="accent4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>
                <w14:alpha w14:val="45000"/>
              </w14:srgbClr>
            </w14:solidFill>
            <w14:prstDash w14:val="solid"/>
            <w14:round/>
          </w14:textOutline>
        </w:rPr>
      </w:pPr>
      <w:r w:rsidRPr="00CB12CD">
        <w:rPr>
          <w:rFonts w:ascii="Book Antiqua" w:hAnsi="Book Antiqua"/>
          <w:b/>
          <w:i/>
          <w:color w:val="FF0000"/>
          <w:sz w:val="48"/>
          <w:szCs w:val="48"/>
          <w14:glow w14:rad="63500">
            <w14:schemeClr w14:val="accent4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>
                <w14:alpha w14:val="45000"/>
              </w14:srgbClr>
            </w14:solidFill>
            <w14:prstDash w14:val="solid"/>
            <w14:round/>
          </w14:textOutline>
        </w:rPr>
        <w:t>Тема: "Здоровый образ жизни".</w:t>
      </w:r>
    </w:p>
    <w:p w:rsidR="00CB12CD" w:rsidRDefault="00CB12CD" w:rsidP="00CB12CD">
      <w:pPr>
        <w:spacing w:after="0"/>
        <w:jc w:val="center"/>
        <w:rPr>
          <w:rFonts w:ascii="Book Antiqua" w:hAnsi="Book Antiqua"/>
          <w:b/>
          <w:i/>
          <w:color w:val="FF0000"/>
          <w:sz w:val="36"/>
          <w:szCs w:val="36"/>
        </w:rPr>
      </w:pPr>
    </w:p>
    <w:p w:rsidR="00CB12CD" w:rsidRDefault="00CB12CD" w:rsidP="00CB12CD">
      <w:pPr>
        <w:tabs>
          <w:tab w:val="left" w:pos="1560"/>
        </w:tabs>
        <w:spacing w:after="0"/>
        <w:ind w:left="1276" w:hanging="850"/>
        <w:rPr>
          <w:rFonts w:ascii="Book Antiqua" w:hAnsi="Book Antiqua"/>
          <w:b/>
          <w:color w:val="0000CC"/>
          <w:sz w:val="28"/>
          <w:szCs w:val="28"/>
        </w:rPr>
      </w:pPr>
      <w:r w:rsidRPr="002165A6">
        <w:rPr>
          <w:rFonts w:ascii="Book Antiqua" w:hAnsi="Book Antiqua"/>
          <w:b/>
          <w:color w:val="0000CC"/>
          <w:sz w:val="28"/>
          <w:szCs w:val="28"/>
        </w:rPr>
        <w:t>Цель.</w:t>
      </w:r>
      <w:r>
        <w:rPr>
          <w:rFonts w:ascii="Book Antiqua" w:hAnsi="Book Antiqua"/>
          <w:b/>
          <w:color w:val="0000CC"/>
          <w:sz w:val="28"/>
          <w:szCs w:val="28"/>
        </w:rPr>
        <w:t xml:space="preserve">      </w:t>
      </w:r>
      <w:r>
        <w:rPr>
          <w:rFonts w:ascii="Book Antiqua" w:hAnsi="Book Antiqua"/>
          <w:sz w:val="28"/>
          <w:szCs w:val="28"/>
        </w:rPr>
        <w:t>Ф</w:t>
      </w:r>
      <w:r w:rsidRPr="002165A6">
        <w:rPr>
          <w:rFonts w:ascii="Book Antiqua" w:hAnsi="Book Antiqua"/>
          <w:sz w:val="28"/>
          <w:szCs w:val="28"/>
        </w:rPr>
        <w:t>ормирование у родителей устойчивой мотивации к сохранению и укреплению здоровья своих детей</w:t>
      </w:r>
      <w:r w:rsidRPr="002165A6">
        <w:rPr>
          <w:rFonts w:ascii="Book Antiqua" w:hAnsi="Book Antiqua"/>
          <w:b/>
          <w:sz w:val="28"/>
          <w:szCs w:val="28"/>
        </w:rPr>
        <w:t>.</w:t>
      </w:r>
      <w:r>
        <w:rPr>
          <w:rFonts w:ascii="Book Antiqua" w:hAnsi="Book Antiqua"/>
          <w:b/>
          <w:color w:val="0000CC"/>
          <w:sz w:val="28"/>
          <w:szCs w:val="28"/>
        </w:rPr>
        <w:t xml:space="preserve"> </w:t>
      </w:r>
    </w:p>
    <w:p w:rsidR="00CB12CD" w:rsidRPr="002165A6" w:rsidRDefault="00CB12CD" w:rsidP="00CB12CD">
      <w:pPr>
        <w:spacing w:after="0"/>
        <w:ind w:left="1276" w:hanging="850"/>
        <w:rPr>
          <w:rFonts w:ascii="Book Antiqua" w:hAnsi="Book Antiqua"/>
          <w:b/>
          <w:color w:val="0000CC"/>
          <w:sz w:val="16"/>
          <w:szCs w:val="16"/>
        </w:rPr>
      </w:pPr>
    </w:p>
    <w:p w:rsidR="00CB12CD" w:rsidRPr="00755F22" w:rsidRDefault="00CB12CD" w:rsidP="00CB12CD">
      <w:pPr>
        <w:spacing w:after="0" w:line="240" w:lineRule="auto"/>
        <w:ind w:left="1276" w:hanging="850"/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</w:pPr>
      <w:r w:rsidRPr="00755F22">
        <w:rPr>
          <w:rFonts w:ascii="Book Antiqua" w:eastAsia="Times New Roman" w:hAnsi="Book Antiqua" w:cs="Times New Roman"/>
          <w:b/>
          <w:bCs/>
          <w:color w:val="0000CC"/>
          <w:sz w:val="28"/>
          <w:szCs w:val="28"/>
          <w:lang w:eastAsia="ru-RU"/>
        </w:rPr>
        <w:t>Задачи:</w:t>
      </w:r>
      <w:r w:rsidRPr="00755F22">
        <w:rPr>
          <w:rFonts w:ascii="Book Antiqua" w:eastAsia="Times New Roman" w:hAnsi="Book Antiqua" w:cs="Times New Roman"/>
          <w:color w:val="0000CC"/>
          <w:sz w:val="28"/>
          <w:szCs w:val="28"/>
          <w:lang w:eastAsia="ru-RU"/>
        </w:rPr>
        <w:t> </w:t>
      </w:r>
      <w:r w:rsidRPr="00755F22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Повысить уровень знаний родителей в области формирования, сохранения и укрепления здоровья детей, здорового образа жизни в семье.</w:t>
      </w:r>
    </w:p>
    <w:p w:rsidR="00CB12CD" w:rsidRPr="00755F22" w:rsidRDefault="00CB12CD" w:rsidP="00CB12CD">
      <w:pPr>
        <w:tabs>
          <w:tab w:val="left" w:pos="1560"/>
        </w:tabs>
        <w:spacing w:after="0" w:line="240" w:lineRule="auto"/>
        <w:ind w:left="1276"/>
        <w:rPr>
          <w:rFonts w:ascii="Book Antiqua" w:hAnsi="Book Antiqua"/>
          <w:sz w:val="28"/>
          <w:szCs w:val="28"/>
        </w:rPr>
      </w:pPr>
      <w:r w:rsidRPr="00755F22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   Формировать навыки сотрудничества детей и родителей. </w:t>
      </w:r>
    </w:p>
    <w:p w:rsidR="00CB12CD" w:rsidRDefault="00CB12CD" w:rsidP="00CB12CD">
      <w:pPr>
        <w:spacing w:after="0"/>
        <w:ind w:left="1276" w:hanging="850"/>
        <w:rPr>
          <w:rFonts w:ascii="Book Antiqua" w:hAnsi="Book Antiqua"/>
          <w:sz w:val="28"/>
          <w:szCs w:val="28"/>
        </w:rPr>
      </w:pPr>
    </w:p>
    <w:p w:rsidR="00CB12CD" w:rsidRDefault="00CB12CD" w:rsidP="00CB12CD">
      <w:pPr>
        <w:spacing w:after="0"/>
        <w:ind w:firstLine="426"/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  <w:t>Предварительная работа</w:t>
      </w:r>
      <w:r w:rsidRPr="002165A6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  <w:t>:</w:t>
      </w:r>
    </w:p>
    <w:p w:rsidR="00CB12CD" w:rsidRPr="00FF2B52" w:rsidRDefault="00CB12CD" w:rsidP="00CB12CD">
      <w:pPr>
        <w:pStyle w:val="a3"/>
        <w:spacing w:after="0"/>
        <w:ind w:left="1276"/>
        <w:rPr>
          <w:rFonts w:ascii="Book Antiqua" w:hAnsi="Book Antiqua"/>
          <w:i/>
          <w:sz w:val="16"/>
          <w:szCs w:val="16"/>
        </w:rPr>
      </w:pPr>
    </w:p>
    <w:p w:rsidR="00CB12CD" w:rsidRPr="00FF2B52" w:rsidRDefault="00CB12CD" w:rsidP="00CB12CD">
      <w:pPr>
        <w:pStyle w:val="a3"/>
        <w:numPr>
          <w:ilvl w:val="0"/>
          <w:numId w:val="1"/>
        </w:numPr>
        <w:spacing w:after="0"/>
        <w:ind w:left="1276"/>
        <w:rPr>
          <w:rFonts w:ascii="Book Antiqua" w:hAnsi="Book Antiqua"/>
          <w:i/>
          <w:sz w:val="28"/>
          <w:szCs w:val="28"/>
        </w:rPr>
      </w:pPr>
      <w:r w:rsidRPr="00FF2B52">
        <w:rPr>
          <w:rFonts w:ascii="Book Antiqua" w:hAnsi="Book Antiqua"/>
          <w:sz w:val="28"/>
          <w:szCs w:val="28"/>
        </w:rPr>
        <w:t>Анкетирование родителей на тему</w:t>
      </w:r>
      <w:r>
        <w:rPr>
          <w:rFonts w:ascii="Book Antiqua" w:hAnsi="Book Antiqua"/>
          <w:sz w:val="28"/>
          <w:szCs w:val="28"/>
        </w:rPr>
        <w:t xml:space="preserve"> "Здоровый образ жизни".</w:t>
      </w:r>
    </w:p>
    <w:p w:rsidR="00CB12CD" w:rsidRPr="00FF2B52" w:rsidRDefault="00CB12CD" w:rsidP="00CB12CD">
      <w:pPr>
        <w:pStyle w:val="a3"/>
        <w:numPr>
          <w:ilvl w:val="0"/>
          <w:numId w:val="1"/>
        </w:numPr>
        <w:spacing w:after="0"/>
        <w:ind w:left="1276"/>
        <w:rPr>
          <w:rFonts w:ascii="Book Antiqua" w:hAnsi="Book Antiqua"/>
          <w:i/>
          <w:sz w:val="28"/>
          <w:szCs w:val="28"/>
        </w:rPr>
      </w:pPr>
      <w:r w:rsidRPr="00FF2B52">
        <w:rPr>
          <w:rFonts w:ascii="Book Antiqua" w:hAnsi="Book Antiqua"/>
          <w:sz w:val="28"/>
          <w:szCs w:val="28"/>
        </w:rPr>
        <w:t>Оформление фотоколлажа</w:t>
      </w:r>
      <w:r>
        <w:rPr>
          <w:rFonts w:ascii="Book Antiqua" w:hAnsi="Book Antiqua"/>
          <w:sz w:val="28"/>
          <w:szCs w:val="28"/>
        </w:rPr>
        <w:t xml:space="preserve"> "Дружно, смело, с оптимизмом – за здоровый образ жизни!"</w:t>
      </w:r>
    </w:p>
    <w:p w:rsidR="00CB12CD" w:rsidRDefault="00CB12CD" w:rsidP="00CB12CD">
      <w:pPr>
        <w:pStyle w:val="a3"/>
        <w:numPr>
          <w:ilvl w:val="0"/>
          <w:numId w:val="1"/>
        </w:numPr>
        <w:ind w:left="1276"/>
        <w:rPr>
          <w:rFonts w:ascii="Book Antiqua" w:hAnsi="Book Antiqua"/>
          <w:sz w:val="28"/>
          <w:szCs w:val="28"/>
        </w:rPr>
      </w:pPr>
      <w:r w:rsidRPr="00755F22">
        <w:rPr>
          <w:rFonts w:ascii="Book Antiqua" w:hAnsi="Book Antiqua"/>
          <w:sz w:val="28"/>
          <w:szCs w:val="28"/>
        </w:rPr>
        <w:t>Выставка нетрадиционного спортивного оборудования,  изготовленного родителями  "Здоровье детей в наших руках".</w:t>
      </w:r>
    </w:p>
    <w:p w:rsidR="00CB12CD" w:rsidRDefault="00CB12CD" w:rsidP="00CB12CD">
      <w:pPr>
        <w:pStyle w:val="a3"/>
        <w:numPr>
          <w:ilvl w:val="0"/>
          <w:numId w:val="1"/>
        </w:numPr>
        <w:ind w:left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Консультации для родителей.</w:t>
      </w:r>
    </w:p>
    <w:p w:rsidR="00D62536" w:rsidRDefault="00D62536" w:rsidP="00D62536">
      <w:pPr>
        <w:pStyle w:val="a3"/>
        <w:ind w:left="1276"/>
        <w:rPr>
          <w:rFonts w:ascii="Book Antiqua" w:hAnsi="Book Antiqua"/>
          <w:sz w:val="28"/>
          <w:szCs w:val="28"/>
        </w:rPr>
      </w:pPr>
    </w:p>
    <w:p w:rsidR="00D62536" w:rsidRDefault="00D62536" w:rsidP="00D62536">
      <w:pPr>
        <w:pStyle w:val="a3"/>
        <w:ind w:left="1276"/>
        <w:rPr>
          <w:rFonts w:ascii="Book Antiqua" w:hAnsi="Book Antiqua"/>
          <w:sz w:val="28"/>
          <w:szCs w:val="28"/>
        </w:rPr>
      </w:pPr>
    </w:p>
    <w:p w:rsidR="00D62536" w:rsidRDefault="00D62536" w:rsidP="00D62536">
      <w:pPr>
        <w:pStyle w:val="a3"/>
        <w:ind w:left="1276"/>
        <w:rPr>
          <w:rFonts w:ascii="Book Antiqua" w:hAnsi="Book Antiqua"/>
          <w:sz w:val="28"/>
          <w:szCs w:val="28"/>
        </w:rPr>
      </w:pPr>
    </w:p>
    <w:p w:rsidR="00D62536" w:rsidRDefault="00D62536" w:rsidP="00D62536">
      <w:pPr>
        <w:pStyle w:val="a3"/>
        <w:ind w:left="1276"/>
        <w:rPr>
          <w:rFonts w:ascii="Book Antiqua" w:hAnsi="Book Antiqua"/>
          <w:sz w:val="28"/>
          <w:szCs w:val="28"/>
        </w:rPr>
      </w:pPr>
    </w:p>
    <w:p w:rsidR="00D62536" w:rsidRDefault="00D62536" w:rsidP="00D62536">
      <w:pPr>
        <w:pStyle w:val="a3"/>
        <w:ind w:left="1276"/>
        <w:rPr>
          <w:rFonts w:ascii="Book Antiqua" w:hAnsi="Book Antiqua"/>
          <w:sz w:val="28"/>
          <w:szCs w:val="28"/>
        </w:rPr>
      </w:pPr>
    </w:p>
    <w:p w:rsidR="00D62536" w:rsidRDefault="00D62536" w:rsidP="00D62536">
      <w:pPr>
        <w:pStyle w:val="a3"/>
        <w:ind w:left="1276"/>
        <w:rPr>
          <w:rFonts w:ascii="Book Antiqua" w:hAnsi="Book Antiqua"/>
          <w:sz w:val="28"/>
          <w:szCs w:val="28"/>
        </w:rPr>
      </w:pPr>
    </w:p>
    <w:p w:rsidR="00D62536" w:rsidRDefault="00D62536" w:rsidP="00D62536">
      <w:pPr>
        <w:pStyle w:val="a3"/>
        <w:ind w:left="1276"/>
        <w:rPr>
          <w:rFonts w:ascii="Book Antiqua" w:hAnsi="Book Antiqua"/>
          <w:sz w:val="28"/>
          <w:szCs w:val="28"/>
        </w:rPr>
      </w:pPr>
    </w:p>
    <w:p w:rsidR="00D62536" w:rsidRDefault="00D62536" w:rsidP="00D62536">
      <w:pPr>
        <w:pStyle w:val="a3"/>
        <w:ind w:left="1276"/>
        <w:rPr>
          <w:rFonts w:ascii="Book Antiqua" w:hAnsi="Book Antiqua"/>
          <w:sz w:val="28"/>
          <w:szCs w:val="28"/>
        </w:rPr>
      </w:pPr>
    </w:p>
    <w:p w:rsidR="00D62536" w:rsidRDefault="00D62536" w:rsidP="00D62536">
      <w:pPr>
        <w:pStyle w:val="a3"/>
        <w:ind w:left="1276"/>
        <w:rPr>
          <w:rFonts w:ascii="Book Antiqua" w:hAnsi="Book Antiqua"/>
          <w:sz w:val="28"/>
          <w:szCs w:val="28"/>
        </w:rPr>
      </w:pPr>
    </w:p>
    <w:p w:rsidR="00D62536" w:rsidRDefault="00D62536" w:rsidP="00D62536">
      <w:pPr>
        <w:pStyle w:val="a3"/>
        <w:ind w:left="1276"/>
        <w:rPr>
          <w:rFonts w:ascii="Book Antiqua" w:hAnsi="Book Antiqua"/>
          <w:sz w:val="28"/>
          <w:szCs w:val="28"/>
        </w:rPr>
      </w:pPr>
    </w:p>
    <w:p w:rsidR="00D62536" w:rsidRDefault="00D62536" w:rsidP="00D62536">
      <w:pPr>
        <w:pStyle w:val="a3"/>
        <w:ind w:left="1276"/>
        <w:rPr>
          <w:rFonts w:ascii="Book Antiqua" w:hAnsi="Book Antiqua"/>
          <w:sz w:val="28"/>
          <w:szCs w:val="28"/>
        </w:rPr>
      </w:pPr>
    </w:p>
    <w:p w:rsidR="00D62536" w:rsidRDefault="00D62536" w:rsidP="00D62536">
      <w:pPr>
        <w:pStyle w:val="a3"/>
        <w:ind w:left="1276"/>
        <w:rPr>
          <w:rFonts w:ascii="Book Antiqua" w:hAnsi="Book Antiqua"/>
          <w:sz w:val="28"/>
          <w:szCs w:val="28"/>
        </w:rPr>
      </w:pPr>
    </w:p>
    <w:p w:rsidR="00D62536" w:rsidRDefault="00D62536" w:rsidP="00D62536">
      <w:pPr>
        <w:pStyle w:val="a3"/>
        <w:ind w:left="1276"/>
        <w:rPr>
          <w:rFonts w:ascii="Book Antiqua" w:hAnsi="Book Antiqua"/>
          <w:sz w:val="28"/>
          <w:szCs w:val="28"/>
        </w:rPr>
      </w:pPr>
    </w:p>
    <w:p w:rsidR="00D62536" w:rsidRDefault="00D62536" w:rsidP="00D62536">
      <w:pPr>
        <w:pStyle w:val="a3"/>
        <w:ind w:left="1276"/>
        <w:rPr>
          <w:rFonts w:ascii="Book Antiqua" w:hAnsi="Book Antiqua"/>
          <w:sz w:val="28"/>
          <w:szCs w:val="28"/>
        </w:rPr>
      </w:pPr>
    </w:p>
    <w:p w:rsidR="00D62536" w:rsidRDefault="00D62536" w:rsidP="00D62536">
      <w:pPr>
        <w:pStyle w:val="a3"/>
        <w:ind w:left="1276"/>
        <w:rPr>
          <w:rFonts w:ascii="Book Antiqua" w:hAnsi="Book Antiqua"/>
          <w:sz w:val="28"/>
          <w:szCs w:val="28"/>
        </w:rPr>
      </w:pPr>
    </w:p>
    <w:p w:rsidR="003A2A81" w:rsidRDefault="00F00860" w:rsidP="00D62536">
      <w:pPr>
        <w:pStyle w:val="a3"/>
        <w:ind w:left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3EA0D95" wp14:editId="3517D523">
            <wp:simplePos x="191386" y="180753"/>
            <wp:positionH relativeFrom="margin">
              <wp:align>center</wp:align>
            </wp:positionH>
            <wp:positionV relativeFrom="margin">
              <wp:align>center</wp:align>
            </wp:positionV>
            <wp:extent cx="7474585" cy="10632440"/>
            <wp:effectExtent l="0" t="0" r="0" b="0"/>
            <wp:wrapNone/>
            <wp:docPr id="5" name="Рисунок 5" descr="D:\Документы\РАМКИ\56a857a6aad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РАМКИ\56a857a6aad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8"/>
                    <a:stretch/>
                  </pic:blipFill>
                  <pic:spPr bwMode="auto">
                    <a:xfrm>
                      <a:off x="0" y="0"/>
                      <a:ext cx="7474585" cy="1063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860" w:rsidRPr="00F00860" w:rsidRDefault="00F00860" w:rsidP="00F00860">
      <w:pPr>
        <w:pStyle w:val="a3"/>
        <w:spacing w:after="0"/>
        <w:ind w:left="426"/>
        <w:rPr>
          <w:rFonts w:ascii="Times New Roman" w:hAnsi="Times New Roman" w:cs="Times New Roman"/>
          <w:sz w:val="40"/>
          <w:szCs w:val="40"/>
        </w:rPr>
      </w:pPr>
    </w:p>
    <w:p w:rsidR="00F00860" w:rsidRPr="00F00860" w:rsidRDefault="00F00860" w:rsidP="00F00860">
      <w:pPr>
        <w:pStyle w:val="a3"/>
        <w:spacing w:after="0"/>
        <w:ind w:left="426"/>
        <w:rPr>
          <w:rFonts w:ascii="Times New Roman" w:hAnsi="Times New Roman" w:cs="Times New Roman"/>
          <w:sz w:val="40"/>
          <w:szCs w:val="40"/>
        </w:rPr>
      </w:pPr>
    </w:p>
    <w:p w:rsidR="00D62536" w:rsidRPr="00187C80" w:rsidRDefault="00D62536" w:rsidP="00D62536">
      <w:pPr>
        <w:pStyle w:val="a3"/>
        <w:numPr>
          <w:ilvl w:val="0"/>
          <w:numId w:val="2"/>
        </w:numPr>
        <w:spacing w:after="0"/>
        <w:ind w:left="426"/>
        <w:jc w:val="center"/>
        <w:rPr>
          <w:rFonts w:ascii="Times New Roman" w:hAnsi="Times New Roman" w:cs="Times New Roman"/>
          <w:sz w:val="40"/>
          <w:szCs w:val="40"/>
        </w:rPr>
      </w:pPr>
      <w:r w:rsidRPr="00187C80">
        <w:rPr>
          <w:rFonts w:ascii="Book Antiqua" w:hAnsi="Book Antiqua"/>
          <w:b/>
          <w:i/>
          <w:color w:val="FF0000"/>
          <w:sz w:val="40"/>
          <w:szCs w:val="40"/>
        </w:rPr>
        <w:t>"Что такое здоровый образ жизни?"</w:t>
      </w:r>
    </w:p>
    <w:p w:rsidR="00F14EE0" w:rsidRPr="00F14EE0" w:rsidRDefault="00F14EE0" w:rsidP="00F00860">
      <w:pPr>
        <w:spacing w:after="0" w:line="240" w:lineRule="auto"/>
        <w:ind w:left="709" w:right="566" w:firstLine="425"/>
        <w:rPr>
          <w:rFonts w:ascii="Times New Roman" w:hAnsi="Times New Roman" w:cs="Times New Roman"/>
          <w:sz w:val="16"/>
          <w:szCs w:val="16"/>
        </w:rPr>
      </w:pPr>
    </w:p>
    <w:p w:rsidR="00D62536" w:rsidRPr="004967B5" w:rsidRDefault="00D62536" w:rsidP="00F00860">
      <w:pPr>
        <w:spacing w:after="0" w:line="240" w:lineRule="auto"/>
        <w:ind w:left="709" w:right="566" w:firstLine="425"/>
        <w:rPr>
          <w:rFonts w:ascii="Times New Roman" w:hAnsi="Times New Roman" w:cs="Times New Roman"/>
          <w:sz w:val="28"/>
          <w:szCs w:val="28"/>
        </w:rPr>
      </w:pPr>
      <w:r w:rsidRPr="004967B5">
        <w:rPr>
          <w:rFonts w:ascii="Times New Roman" w:hAnsi="Times New Roman" w:cs="Times New Roman"/>
          <w:sz w:val="28"/>
          <w:szCs w:val="28"/>
        </w:rPr>
        <w:t>Основы развития здорового образа жизни (ЗОЖ) закладываются в детском возрасте, когда ребёнок приобретает многие привычки, умения и навыки.</w:t>
      </w:r>
    </w:p>
    <w:p w:rsidR="00D62536" w:rsidRPr="004967B5" w:rsidRDefault="00D62536" w:rsidP="00F00860">
      <w:pPr>
        <w:spacing w:after="0" w:line="240" w:lineRule="auto"/>
        <w:ind w:left="709" w:right="566" w:firstLine="425"/>
        <w:rPr>
          <w:rFonts w:ascii="Times New Roman" w:hAnsi="Times New Roman" w:cs="Times New Roman"/>
          <w:sz w:val="28"/>
          <w:szCs w:val="28"/>
        </w:rPr>
      </w:pPr>
      <w:r w:rsidRPr="004967B5">
        <w:rPr>
          <w:rFonts w:ascii="Times New Roman" w:hAnsi="Times New Roman" w:cs="Times New Roman"/>
          <w:sz w:val="28"/>
          <w:szCs w:val="28"/>
        </w:rPr>
        <w:t>Здоровье рассматривается как полное физическое, психическое и социальное благополучие, как гармоничное состояние организма, которое позволяет организму быть активным в своей жизни, добиваться успехов в различной деятельности. Для достижения гармонии с природой, самим собой необходимо учиться заботиться о своём здоровье с детства.</w:t>
      </w:r>
    </w:p>
    <w:p w:rsidR="00D62536" w:rsidRPr="00F00860" w:rsidRDefault="00D62536" w:rsidP="00F00860">
      <w:pPr>
        <w:spacing w:after="0" w:line="240" w:lineRule="auto"/>
        <w:ind w:left="709" w:right="566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F00860">
        <w:rPr>
          <w:rFonts w:ascii="Times New Roman" w:hAnsi="Times New Roman" w:cs="Times New Roman"/>
          <w:sz w:val="28"/>
          <w:szCs w:val="28"/>
          <w:lang w:eastAsia="ru-RU"/>
        </w:rPr>
        <w:t>Забота о воспитании здорового ребёнка является приоритетной в работе и нашего дошкольного  учреждения.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D62536" w:rsidRPr="004967B5" w:rsidRDefault="00D62536" w:rsidP="00F00860">
      <w:pPr>
        <w:spacing w:after="0" w:line="240" w:lineRule="auto"/>
        <w:ind w:left="709" w:right="566" w:firstLine="425"/>
        <w:rPr>
          <w:lang w:eastAsia="ru-RU"/>
        </w:rPr>
      </w:pPr>
      <w:r w:rsidRPr="00F00860">
        <w:rPr>
          <w:rFonts w:ascii="Times New Roman" w:hAnsi="Times New Roman" w:cs="Times New Roman"/>
          <w:sz w:val="28"/>
          <w:szCs w:val="28"/>
          <w:lang w:eastAsia="ru-RU"/>
        </w:rPr>
        <w:t>В дошкольном детстве закладывается фундамент здоровья ребёнка,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F00860" w:rsidRDefault="00F00860" w:rsidP="00F00860">
      <w:pPr>
        <w:spacing w:after="0" w:line="315" w:lineRule="atLeast"/>
        <w:ind w:left="709" w:right="566" w:firstLine="426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62536" w:rsidRPr="004967B5" w:rsidRDefault="00D62536" w:rsidP="00F00860">
      <w:pPr>
        <w:spacing w:after="0" w:line="315" w:lineRule="atLeast"/>
        <w:ind w:left="709" w:right="566" w:firstLine="426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967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Понятие о здоровом образе жизни включает в себя много аспектов:</w:t>
      </w:r>
    </w:p>
    <w:p w:rsidR="00940A64" w:rsidRPr="00940A64" w:rsidRDefault="00940A64" w:rsidP="00940A64">
      <w:pPr>
        <w:pStyle w:val="a3"/>
        <w:spacing w:after="0" w:line="240" w:lineRule="auto"/>
        <w:ind w:left="1429" w:right="566"/>
        <w:rPr>
          <w:rFonts w:ascii="Times New Roman" w:hAnsi="Times New Roman" w:cs="Times New Roman"/>
          <w:b/>
          <w:color w:val="0000CC"/>
          <w:sz w:val="16"/>
          <w:szCs w:val="16"/>
        </w:rPr>
      </w:pPr>
    </w:p>
    <w:p w:rsidR="00D62536" w:rsidRPr="00940A64" w:rsidRDefault="00D62536" w:rsidP="00940A64">
      <w:pPr>
        <w:pStyle w:val="a3"/>
        <w:numPr>
          <w:ilvl w:val="0"/>
          <w:numId w:val="7"/>
        </w:numPr>
        <w:spacing w:after="0" w:line="240" w:lineRule="auto"/>
        <w:ind w:right="566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40A64"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  <w:t xml:space="preserve">Соблюдение режима дня. </w:t>
      </w:r>
    </w:p>
    <w:p w:rsidR="00D62536" w:rsidRPr="00940A64" w:rsidRDefault="00D62536" w:rsidP="00F00860">
      <w:pPr>
        <w:spacing w:after="0" w:line="240" w:lineRule="auto"/>
        <w:ind w:left="709" w:right="566"/>
        <w:rPr>
          <w:rFonts w:ascii="Times New Roman" w:hAnsi="Times New Roman" w:cs="Times New Roman"/>
          <w:sz w:val="16"/>
          <w:szCs w:val="16"/>
        </w:rPr>
      </w:pPr>
    </w:p>
    <w:p w:rsidR="00D62536" w:rsidRPr="00F00860" w:rsidRDefault="00D62536" w:rsidP="00940A64">
      <w:pPr>
        <w:spacing w:after="0" w:line="240" w:lineRule="auto"/>
        <w:ind w:left="709" w:right="566" w:firstLine="425"/>
        <w:rPr>
          <w:rFonts w:ascii="Times New Roman" w:hAnsi="Times New Roman" w:cs="Times New Roman"/>
          <w:sz w:val="28"/>
          <w:szCs w:val="28"/>
        </w:rPr>
      </w:pPr>
      <w:r w:rsidRPr="00F00860">
        <w:rPr>
          <w:rFonts w:ascii="Times New Roman" w:hAnsi="Times New Roman" w:cs="Times New Roman"/>
          <w:sz w:val="28"/>
          <w:szCs w:val="28"/>
          <w:lang w:eastAsia="ru-RU"/>
        </w:rPr>
        <w:t>В детском саду режим соблюдается, а вот дома не всегда. Необходимо объяснить детям, что нужно рано ложиться спать и рано вставать. И неукоснительно соблюдать это правило.</w:t>
      </w:r>
    </w:p>
    <w:p w:rsidR="00D62536" w:rsidRPr="00F00860" w:rsidRDefault="00D62536" w:rsidP="00F00860">
      <w:pPr>
        <w:spacing w:after="0" w:line="240" w:lineRule="auto"/>
        <w:ind w:left="709" w:right="566"/>
        <w:rPr>
          <w:rFonts w:ascii="Times New Roman" w:hAnsi="Times New Roman" w:cs="Times New Roman"/>
          <w:sz w:val="28"/>
          <w:szCs w:val="28"/>
        </w:rPr>
      </w:pPr>
    </w:p>
    <w:p w:rsidR="00D62536" w:rsidRPr="00940A64" w:rsidRDefault="00D62536" w:rsidP="00940A64">
      <w:pPr>
        <w:pStyle w:val="a3"/>
        <w:numPr>
          <w:ilvl w:val="0"/>
          <w:numId w:val="7"/>
        </w:numPr>
        <w:spacing w:after="0" w:line="240" w:lineRule="auto"/>
        <w:ind w:right="566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40A64"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  <w:t xml:space="preserve">Культурно-гигиенические навыки. </w:t>
      </w:r>
    </w:p>
    <w:p w:rsidR="00940A64" w:rsidRPr="00940A64" w:rsidRDefault="00940A64" w:rsidP="00F00860">
      <w:pPr>
        <w:spacing w:after="0" w:line="240" w:lineRule="auto"/>
        <w:ind w:left="709" w:right="566" w:firstLine="425"/>
        <w:rPr>
          <w:rFonts w:ascii="Times New Roman" w:hAnsi="Times New Roman" w:cs="Times New Roman"/>
          <w:sz w:val="16"/>
          <w:szCs w:val="16"/>
        </w:rPr>
      </w:pPr>
    </w:p>
    <w:p w:rsidR="00D62536" w:rsidRPr="004967B5" w:rsidRDefault="00D62536" w:rsidP="00F00860">
      <w:pPr>
        <w:spacing w:after="0" w:line="240" w:lineRule="auto"/>
        <w:ind w:left="709" w:right="566" w:firstLine="425"/>
        <w:rPr>
          <w:rFonts w:ascii="Times New Roman" w:hAnsi="Times New Roman" w:cs="Times New Roman"/>
          <w:sz w:val="28"/>
          <w:szCs w:val="28"/>
        </w:rPr>
      </w:pPr>
      <w:r w:rsidRPr="004967B5">
        <w:rPr>
          <w:rFonts w:ascii="Times New Roman" w:hAnsi="Times New Roman" w:cs="Times New Roman"/>
          <w:sz w:val="28"/>
          <w:szCs w:val="28"/>
        </w:rPr>
        <w:t>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 Для закрепления культурно-гигиенических  навыков рекомендуется использовать художественное слово, инсценировки игровых ситуаций.</w:t>
      </w:r>
    </w:p>
    <w:p w:rsidR="00D62536" w:rsidRDefault="00D62536" w:rsidP="00F00860">
      <w:pPr>
        <w:tabs>
          <w:tab w:val="left" w:pos="5812"/>
          <w:tab w:val="left" w:pos="7797"/>
          <w:tab w:val="left" w:pos="7938"/>
        </w:tabs>
        <w:spacing w:after="0" w:line="240" w:lineRule="auto"/>
        <w:ind w:left="709" w:right="566" w:firstLine="425"/>
        <w:rPr>
          <w:rFonts w:ascii="Times New Roman" w:hAnsi="Times New Roman" w:cs="Times New Roman"/>
          <w:sz w:val="28"/>
          <w:szCs w:val="28"/>
        </w:rPr>
      </w:pPr>
      <w:r w:rsidRPr="004967B5">
        <w:rPr>
          <w:rFonts w:ascii="Times New Roman" w:hAnsi="Times New Roman" w:cs="Times New Roman"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Есть только мытые овощи и фрукты; когда чихаешь или кашляешь, закрывать рот и нос платком.</w:t>
      </w:r>
    </w:p>
    <w:p w:rsidR="00D62536" w:rsidRPr="004967B5" w:rsidRDefault="00D62536" w:rsidP="00F00860">
      <w:pPr>
        <w:tabs>
          <w:tab w:val="left" w:pos="5812"/>
          <w:tab w:val="left" w:pos="7797"/>
          <w:tab w:val="left" w:pos="7938"/>
        </w:tabs>
        <w:spacing w:after="0"/>
        <w:ind w:left="709" w:right="566" w:firstLine="426"/>
        <w:rPr>
          <w:rFonts w:ascii="Times New Roman" w:hAnsi="Times New Roman" w:cs="Times New Roman"/>
          <w:sz w:val="16"/>
          <w:szCs w:val="16"/>
        </w:rPr>
      </w:pPr>
      <w:r w:rsidRPr="004967B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40A64" w:rsidRDefault="00940A64" w:rsidP="00940A64">
      <w:pPr>
        <w:rPr>
          <w:lang w:eastAsia="ru-RU"/>
        </w:rPr>
      </w:pPr>
    </w:p>
    <w:p w:rsidR="00940A64" w:rsidRDefault="00940A64" w:rsidP="00370D79">
      <w:pPr>
        <w:pStyle w:val="a3"/>
        <w:spacing w:after="0" w:line="240" w:lineRule="auto"/>
        <w:ind w:left="1429" w:right="566"/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E9A2AD5" wp14:editId="5B6A1E12">
            <wp:simplePos x="191386" y="180753"/>
            <wp:positionH relativeFrom="margin">
              <wp:align>center</wp:align>
            </wp:positionH>
            <wp:positionV relativeFrom="margin">
              <wp:align>center</wp:align>
            </wp:positionV>
            <wp:extent cx="7474585" cy="10632440"/>
            <wp:effectExtent l="0" t="0" r="0" b="0"/>
            <wp:wrapNone/>
            <wp:docPr id="6" name="Рисунок 6" descr="D:\Документы\РАМКИ\56a857a6aad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РАМКИ\56a857a6aad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8"/>
                    <a:stretch/>
                  </pic:blipFill>
                  <pic:spPr bwMode="auto">
                    <a:xfrm>
                      <a:off x="0" y="0"/>
                      <a:ext cx="7474585" cy="1063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D79" w:rsidRDefault="00370D79" w:rsidP="00370D79">
      <w:pPr>
        <w:pStyle w:val="a3"/>
        <w:spacing w:after="0" w:line="240" w:lineRule="auto"/>
        <w:ind w:left="1429" w:right="566"/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370D79" w:rsidRDefault="00370D79" w:rsidP="00370D79">
      <w:pPr>
        <w:pStyle w:val="a3"/>
        <w:spacing w:after="0" w:line="240" w:lineRule="auto"/>
        <w:ind w:left="1429" w:right="566"/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370D79" w:rsidRDefault="00370D79" w:rsidP="00370D79">
      <w:pPr>
        <w:pStyle w:val="a3"/>
        <w:spacing w:after="0" w:line="240" w:lineRule="auto"/>
        <w:ind w:left="1429" w:right="566"/>
        <w:rPr>
          <w:rFonts w:ascii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940A64" w:rsidRDefault="00940A64" w:rsidP="00940A64">
      <w:pPr>
        <w:pStyle w:val="a3"/>
        <w:numPr>
          <w:ilvl w:val="0"/>
          <w:numId w:val="7"/>
        </w:numPr>
        <w:spacing w:after="0" w:line="240" w:lineRule="auto"/>
        <w:ind w:right="566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Культура питания.</w:t>
      </w:r>
    </w:p>
    <w:p w:rsidR="00D62536" w:rsidRPr="00940A64" w:rsidRDefault="00D62536" w:rsidP="00370D79">
      <w:pPr>
        <w:spacing w:after="0" w:line="240" w:lineRule="auto"/>
        <w:ind w:left="709" w:right="282" w:firstLine="425"/>
        <w:rPr>
          <w:rFonts w:ascii="Times New Roman" w:hAnsi="Times New Roman" w:cs="Times New Roman"/>
          <w:sz w:val="28"/>
          <w:szCs w:val="28"/>
        </w:rPr>
      </w:pPr>
      <w:r w:rsidRPr="00370D79">
        <w:rPr>
          <w:rFonts w:ascii="Times New Roman" w:hAnsi="Times New Roman" w:cs="Times New Roman"/>
          <w:sz w:val="16"/>
          <w:szCs w:val="16"/>
        </w:rPr>
        <w:br/>
      </w:r>
      <w:r w:rsidR="00940A64" w:rsidRPr="00940A64">
        <w:rPr>
          <w:rFonts w:ascii="Times New Roman" w:hAnsi="Times New Roman" w:cs="Times New Roman"/>
          <w:sz w:val="28"/>
          <w:szCs w:val="28"/>
        </w:rPr>
        <w:t xml:space="preserve">      </w:t>
      </w:r>
      <w:r w:rsidRPr="00940A64">
        <w:rPr>
          <w:rFonts w:ascii="Times New Roman" w:hAnsi="Times New Roman" w:cs="Times New Roman"/>
          <w:sz w:val="28"/>
          <w:szCs w:val="28"/>
        </w:rPr>
        <w:t>Нужно есть больше овощей и фруктов. Рассказать детям, что в них много</w:t>
      </w:r>
      <w:r w:rsidR="00370D79">
        <w:rPr>
          <w:rFonts w:ascii="Times New Roman" w:hAnsi="Times New Roman" w:cs="Times New Roman"/>
          <w:sz w:val="28"/>
          <w:szCs w:val="28"/>
        </w:rPr>
        <w:t xml:space="preserve"> </w:t>
      </w:r>
      <w:r w:rsidRPr="00940A64">
        <w:rPr>
          <w:rFonts w:ascii="Times New Roman" w:hAnsi="Times New Roman" w:cs="Times New Roman"/>
          <w:sz w:val="28"/>
          <w:szCs w:val="28"/>
        </w:rPr>
        <w:t>витаминов</w:t>
      </w:r>
      <w:proofErr w:type="gramStart"/>
      <w:r w:rsidRPr="00940A6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40A64">
        <w:rPr>
          <w:rFonts w:ascii="Times New Roman" w:hAnsi="Times New Roman" w:cs="Times New Roman"/>
          <w:sz w:val="28"/>
          <w:szCs w:val="28"/>
        </w:rPr>
        <w:t>, В, С, Д, в каких продуктах они содержатся и для чего нужны.</w:t>
      </w:r>
    </w:p>
    <w:p w:rsidR="00940A64" w:rsidRPr="00940A64" w:rsidRDefault="00940A64" w:rsidP="00940A64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D62536" w:rsidRPr="00370D79" w:rsidRDefault="00D62536" w:rsidP="00370D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370D79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Гимнастика, физические упражнения, занятия спортом, закаливание и подвижные игры. </w:t>
      </w:r>
    </w:p>
    <w:p w:rsidR="00D62536" w:rsidRPr="00370D79" w:rsidRDefault="00D62536" w:rsidP="00940A64">
      <w:pPr>
        <w:spacing w:after="0" w:line="240" w:lineRule="auto"/>
        <w:ind w:left="709" w:firstLine="425"/>
        <w:rPr>
          <w:rFonts w:ascii="Times New Roman" w:hAnsi="Times New Roman" w:cs="Times New Roman"/>
          <w:sz w:val="16"/>
          <w:szCs w:val="16"/>
        </w:rPr>
      </w:pPr>
    </w:p>
    <w:p w:rsidR="00D62536" w:rsidRPr="00940A64" w:rsidRDefault="00D62536" w:rsidP="00F14EE0">
      <w:pPr>
        <w:tabs>
          <w:tab w:val="left" w:pos="9923"/>
        </w:tabs>
        <w:spacing w:after="0" w:line="240" w:lineRule="auto"/>
        <w:ind w:left="709" w:right="282" w:firstLine="425"/>
        <w:rPr>
          <w:rFonts w:ascii="Times New Roman" w:hAnsi="Times New Roman" w:cs="Times New Roman"/>
          <w:sz w:val="28"/>
          <w:szCs w:val="28"/>
        </w:rPr>
      </w:pPr>
      <w:r w:rsidRPr="00940A64">
        <w:rPr>
          <w:rFonts w:ascii="Times New Roman" w:hAnsi="Times New Roman" w:cs="Times New Roman"/>
          <w:sz w:val="28"/>
          <w:szCs w:val="28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ребёнка в движении во многом зависят развитие двигательных навыков, памяти, восприятия, эмоций, мышления. Поэтому очень важно обогащать двигательный опыт ребёнка. </w:t>
      </w:r>
    </w:p>
    <w:p w:rsidR="00370D79" w:rsidRPr="00370D79" w:rsidRDefault="00370D79" w:rsidP="00F14EE0">
      <w:pPr>
        <w:tabs>
          <w:tab w:val="left" w:pos="1624"/>
          <w:tab w:val="left" w:pos="9923"/>
        </w:tabs>
        <w:spacing w:after="0" w:line="240" w:lineRule="auto"/>
        <w:ind w:left="709" w:right="282" w:firstLine="425"/>
        <w:rPr>
          <w:rFonts w:ascii="Times New Roman" w:hAnsi="Times New Roman" w:cs="Times New Roman"/>
          <w:sz w:val="16"/>
          <w:szCs w:val="16"/>
        </w:rPr>
      </w:pPr>
      <w:r w:rsidRPr="00370D79">
        <w:rPr>
          <w:rFonts w:ascii="Times New Roman" w:hAnsi="Times New Roman" w:cs="Times New Roman"/>
          <w:sz w:val="16"/>
          <w:szCs w:val="16"/>
        </w:rPr>
        <w:tab/>
      </w:r>
    </w:p>
    <w:p w:rsidR="00D62536" w:rsidRPr="00940A64" w:rsidRDefault="00D62536" w:rsidP="00F14EE0">
      <w:pPr>
        <w:tabs>
          <w:tab w:val="left" w:pos="9923"/>
        </w:tabs>
        <w:spacing w:after="0" w:line="240" w:lineRule="auto"/>
        <w:ind w:left="709" w:right="282" w:firstLine="425"/>
        <w:rPr>
          <w:rFonts w:ascii="Times New Roman" w:hAnsi="Times New Roman" w:cs="Times New Roman"/>
          <w:sz w:val="28"/>
          <w:szCs w:val="28"/>
        </w:rPr>
      </w:pPr>
      <w:r w:rsidRPr="00940A64">
        <w:rPr>
          <w:rFonts w:ascii="Times New Roman" w:hAnsi="Times New Roman" w:cs="Times New Roman"/>
          <w:sz w:val="28"/>
          <w:szCs w:val="28"/>
        </w:rPr>
        <w:t>В дошкольном возрасте ребёнок ещё не способен осознанно и адекватно следовать элементарным нормам гигиены и санитарии, выполнять требования ЗОЖ, заботиться о своём здоровье. Всё это выдвигает на первый план задачу перед родителями по выработке у маленького ребёнка умений и навыков, способствующих сохранению своего здоровья.</w:t>
      </w:r>
    </w:p>
    <w:p w:rsidR="00D62536" w:rsidRPr="00940A64" w:rsidRDefault="00D62536" w:rsidP="00940A64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D62536" w:rsidRDefault="00D62536" w:rsidP="00370D79">
      <w:pPr>
        <w:pStyle w:val="a3"/>
        <w:numPr>
          <w:ilvl w:val="0"/>
          <w:numId w:val="2"/>
        </w:numPr>
        <w:spacing w:after="0" w:line="240" w:lineRule="auto"/>
        <w:ind w:left="993"/>
        <w:rPr>
          <w:rFonts w:ascii="Book Antiqua" w:hAnsi="Book Antiqua" w:cs="Times New Roman"/>
          <w:b/>
          <w:i/>
          <w:color w:val="FF0000"/>
          <w:sz w:val="40"/>
          <w:szCs w:val="40"/>
        </w:rPr>
      </w:pPr>
      <w:r w:rsidRPr="00370D79">
        <w:rPr>
          <w:rFonts w:ascii="Book Antiqua" w:hAnsi="Book Antiqua" w:cs="Times New Roman"/>
          <w:b/>
          <w:i/>
          <w:color w:val="FF0000"/>
          <w:sz w:val="40"/>
          <w:szCs w:val="40"/>
        </w:rPr>
        <w:t>Результаты анкетирования.</w:t>
      </w:r>
    </w:p>
    <w:p w:rsidR="00370D79" w:rsidRPr="00370D79" w:rsidRDefault="00370D79" w:rsidP="00370D79">
      <w:pPr>
        <w:pStyle w:val="a3"/>
        <w:spacing w:after="0" w:line="240" w:lineRule="auto"/>
        <w:ind w:left="993"/>
        <w:rPr>
          <w:rFonts w:ascii="Book Antiqua" w:hAnsi="Book Antiqua" w:cs="Times New Roman"/>
          <w:b/>
          <w:i/>
          <w:color w:val="FF0000"/>
          <w:sz w:val="16"/>
          <w:szCs w:val="16"/>
        </w:rPr>
      </w:pPr>
    </w:p>
    <w:p w:rsidR="00D62536" w:rsidRDefault="00D62536" w:rsidP="00370D79">
      <w:pPr>
        <w:pStyle w:val="a3"/>
        <w:numPr>
          <w:ilvl w:val="0"/>
          <w:numId w:val="2"/>
        </w:numPr>
        <w:spacing w:after="0" w:line="240" w:lineRule="auto"/>
        <w:ind w:left="993"/>
        <w:rPr>
          <w:rFonts w:ascii="Book Antiqua" w:hAnsi="Book Antiqua" w:cs="Times New Roman"/>
          <w:b/>
          <w:i/>
          <w:color w:val="FF0000"/>
          <w:sz w:val="40"/>
          <w:szCs w:val="40"/>
        </w:rPr>
      </w:pPr>
      <w:r w:rsidRPr="00370D79">
        <w:rPr>
          <w:rFonts w:ascii="Book Antiqua" w:hAnsi="Book Antiqua" w:cs="Times New Roman"/>
          <w:b/>
          <w:i/>
          <w:color w:val="FF0000"/>
          <w:sz w:val="40"/>
          <w:szCs w:val="40"/>
        </w:rPr>
        <w:t>Обзор выставки нетрадиционного спортивного оборудования "Здоровье детей в ваших руках".</w:t>
      </w:r>
    </w:p>
    <w:p w:rsidR="00370D79" w:rsidRPr="00370D79" w:rsidRDefault="00370D79" w:rsidP="00370D79">
      <w:pPr>
        <w:spacing w:after="0" w:line="240" w:lineRule="auto"/>
        <w:ind w:left="360"/>
        <w:rPr>
          <w:rFonts w:ascii="Book Antiqua" w:hAnsi="Book Antiqua" w:cs="Times New Roman"/>
          <w:b/>
          <w:i/>
          <w:color w:val="FF0000"/>
          <w:sz w:val="16"/>
          <w:szCs w:val="16"/>
        </w:rPr>
      </w:pPr>
    </w:p>
    <w:p w:rsidR="00D62536" w:rsidRDefault="00D62536" w:rsidP="00370D79">
      <w:pPr>
        <w:pStyle w:val="a3"/>
        <w:numPr>
          <w:ilvl w:val="0"/>
          <w:numId w:val="2"/>
        </w:numPr>
        <w:spacing w:after="0" w:line="240" w:lineRule="auto"/>
        <w:ind w:left="993"/>
        <w:rPr>
          <w:rFonts w:ascii="Book Antiqua" w:hAnsi="Book Antiqua" w:cs="Times New Roman"/>
          <w:b/>
          <w:i/>
          <w:color w:val="FF0000"/>
          <w:sz w:val="40"/>
          <w:szCs w:val="40"/>
        </w:rPr>
      </w:pPr>
      <w:r w:rsidRPr="00370D79">
        <w:rPr>
          <w:rFonts w:ascii="Book Antiqua" w:hAnsi="Book Antiqua" w:cs="Times New Roman"/>
          <w:b/>
          <w:i/>
          <w:color w:val="FF0000"/>
          <w:sz w:val="40"/>
          <w:szCs w:val="40"/>
        </w:rPr>
        <w:t>Обмен опытом родителей "Здоровый образ жизни в моей семье".</w:t>
      </w:r>
    </w:p>
    <w:p w:rsidR="00370D79" w:rsidRPr="00370D79" w:rsidRDefault="00370D79" w:rsidP="00370D79">
      <w:pPr>
        <w:pStyle w:val="a3"/>
        <w:spacing w:after="0" w:line="240" w:lineRule="auto"/>
        <w:ind w:left="993"/>
        <w:rPr>
          <w:rFonts w:ascii="Book Antiqua" w:hAnsi="Book Antiqua" w:cs="Times New Roman"/>
          <w:b/>
          <w:i/>
          <w:color w:val="FF0000"/>
          <w:sz w:val="16"/>
          <w:szCs w:val="16"/>
        </w:rPr>
      </w:pPr>
    </w:p>
    <w:p w:rsidR="00D62536" w:rsidRPr="00370D79" w:rsidRDefault="00D62536" w:rsidP="00370D79">
      <w:pPr>
        <w:pStyle w:val="a3"/>
        <w:numPr>
          <w:ilvl w:val="0"/>
          <w:numId w:val="2"/>
        </w:numPr>
        <w:spacing w:after="0" w:line="240" w:lineRule="auto"/>
        <w:ind w:left="993" w:right="282"/>
        <w:rPr>
          <w:rFonts w:ascii="Book Antiqua" w:hAnsi="Book Antiqua" w:cs="Times New Roman"/>
          <w:b/>
          <w:i/>
          <w:color w:val="FF0000"/>
          <w:sz w:val="40"/>
          <w:szCs w:val="40"/>
        </w:rPr>
      </w:pPr>
      <w:r w:rsidRPr="00370D79">
        <w:rPr>
          <w:rFonts w:ascii="Book Antiqua" w:hAnsi="Book Antiqua" w:cs="Times New Roman"/>
          <w:b/>
          <w:i/>
          <w:color w:val="FF0000"/>
          <w:sz w:val="40"/>
          <w:szCs w:val="40"/>
        </w:rPr>
        <w:t>Показ презентаци</w:t>
      </w:r>
      <w:r w:rsidR="00F46436">
        <w:rPr>
          <w:rFonts w:ascii="Book Antiqua" w:hAnsi="Book Antiqua" w:cs="Times New Roman"/>
          <w:b/>
          <w:i/>
          <w:color w:val="FF0000"/>
          <w:sz w:val="40"/>
          <w:szCs w:val="40"/>
        </w:rPr>
        <w:t>и</w:t>
      </w:r>
      <w:r w:rsidRPr="00370D79">
        <w:rPr>
          <w:rFonts w:ascii="Book Antiqua" w:hAnsi="Book Antiqua" w:cs="Times New Roman"/>
          <w:b/>
          <w:i/>
          <w:color w:val="FF0000"/>
          <w:sz w:val="40"/>
          <w:szCs w:val="40"/>
        </w:rPr>
        <w:t>:</w:t>
      </w:r>
      <w:bookmarkStart w:id="0" w:name="_GoBack"/>
      <w:bookmarkEnd w:id="0"/>
    </w:p>
    <w:p w:rsidR="00D62536" w:rsidRPr="00370D79" w:rsidRDefault="00D62536" w:rsidP="00370D79">
      <w:pPr>
        <w:pStyle w:val="a3"/>
        <w:numPr>
          <w:ilvl w:val="0"/>
          <w:numId w:val="8"/>
        </w:numPr>
        <w:spacing w:after="0" w:line="240" w:lineRule="auto"/>
        <w:ind w:left="1560"/>
        <w:rPr>
          <w:rFonts w:ascii="Book Antiqua" w:hAnsi="Book Antiqua" w:cs="Times New Roman"/>
          <w:b/>
          <w:i/>
          <w:color w:val="FF0000"/>
          <w:sz w:val="40"/>
          <w:szCs w:val="40"/>
        </w:rPr>
      </w:pPr>
      <w:r w:rsidRPr="00370D79">
        <w:rPr>
          <w:rFonts w:ascii="Book Antiqua" w:hAnsi="Book Antiqua" w:cs="Times New Roman"/>
          <w:b/>
          <w:i/>
          <w:color w:val="FF0000"/>
          <w:sz w:val="40"/>
          <w:szCs w:val="40"/>
        </w:rPr>
        <w:t>"Здоровый образ жизни".</w:t>
      </w:r>
    </w:p>
    <w:p w:rsidR="00D62536" w:rsidRDefault="00D62536" w:rsidP="00D62536">
      <w:pPr>
        <w:pStyle w:val="a3"/>
        <w:ind w:left="1276"/>
        <w:rPr>
          <w:rFonts w:ascii="Book Antiqua" w:hAnsi="Book Antiqua"/>
          <w:sz w:val="28"/>
          <w:szCs w:val="28"/>
        </w:rPr>
      </w:pPr>
    </w:p>
    <w:p w:rsidR="00D62536" w:rsidRDefault="00D62536" w:rsidP="00D62536">
      <w:pPr>
        <w:pStyle w:val="a3"/>
        <w:ind w:left="1276"/>
        <w:rPr>
          <w:rFonts w:ascii="Book Antiqua" w:hAnsi="Book Antiqua"/>
          <w:sz w:val="28"/>
          <w:szCs w:val="28"/>
        </w:rPr>
      </w:pPr>
    </w:p>
    <w:p w:rsidR="00D62536" w:rsidRDefault="00D62536" w:rsidP="00D62536">
      <w:pPr>
        <w:pStyle w:val="a3"/>
        <w:ind w:left="1276"/>
        <w:rPr>
          <w:rFonts w:ascii="Book Antiqua" w:hAnsi="Book Antiqua"/>
          <w:sz w:val="28"/>
          <w:szCs w:val="28"/>
        </w:rPr>
      </w:pPr>
    </w:p>
    <w:p w:rsidR="00D62536" w:rsidRDefault="00D62536" w:rsidP="00D62536">
      <w:pPr>
        <w:pStyle w:val="a3"/>
        <w:ind w:left="1276"/>
        <w:rPr>
          <w:rFonts w:ascii="Book Antiqua" w:hAnsi="Book Antiqua"/>
          <w:sz w:val="28"/>
          <w:szCs w:val="28"/>
        </w:rPr>
      </w:pPr>
    </w:p>
    <w:p w:rsidR="00D62536" w:rsidRDefault="00D62536" w:rsidP="00D62536">
      <w:pPr>
        <w:pStyle w:val="a3"/>
        <w:ind w:left="1276"/>
        <w:rPr>
          <w:rFonts w:ascii="Book Antiqua" w:hAnsi="Book Antiqua"/>
          <w:sz w:val="28"/>
          <w:szCs w:val="28"/>
        </w:rPr>
      </w:pPr>
    </w:p>
    <w:sectPr w:rsidR="00D62536" w:rsidSect="000F1EF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C507"/>
      </v:shape>
    </w:pict>
  </w:numPicBullet>
  <w:abstractNum w:abstractNumId="0">
    <w:nsid w:val="0669093C"/>
    <w:multiLevelType w:val="hybridMultilevel"/>
    <w:tmpl w:val="78C6D04A"/>
    <w:lvl w:ilvl="0" w:tplc="30EE79A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BEA33CA"/>
    <w:multiLevelType w:val="hybridMultilevel"/>
    <w:tmpl w:val="F84AB7F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5E2B4F"/>
    <w:multiLevelType w:val="hybridMultilevel"/>
    <w:tmpl w:val="62F85F88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B231D54"/>
    <w:multiLevelType w:val="hybridMultilevel"/>
    <w:tmpl w:val="A86CA7FE"/>
    <w:lvl w:ilvl="0" w:tplc="30EE79A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B5484"/>
    <w:multiLevelType w:val="hybridMultilevel"/>
    <w:tmpl w:val="A9F800C4"/>
    <w:lvl w:ilvl="0" w:tplc="04190007">
      <w:start w:val="1"/>
      <w:numFmt w:val="bullet"/>
      <w:lvlText w:val=""/>
      <w:lvlPicBulletId w:val="0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2F662992"/>
    <w:multiLevelType w:val="hybridMultilevel"/>
    <w:tmpl w:val="FC701008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8D41E68"/>
    <w:multiLevelType w:val="hybridMultilevel"/>
    <w:tmpl w:val="7B6C85B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5239E"/>
    <w:multiLevelType w:val="hybridMultilevel"/>
    <w:tmpl w:val="4102740E"/>
    <w:lvl w:ilvl="0" w:tplc="DA50A7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CD"/>
    <w:rsid w:val="000F1EFC"/>
    <w:rsid w:val="00370D79"/>
    <w:rsid w:val="003A2A81"/>
    <w:rsid w:val="007A69E3"/>
    <w:rsid w:val="00940A64"/>
    <w:rsid w:val="00CB12CD"/>
    <w:rsid w:val="00D62536"/>
    <w:rsid w:val="00F00860"/>
    <w:rsid w:val="00F14EE0"/>
    <w:rsid w:val="00F42B1B"/>
    <w:rsid w:val="00F4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2016-11-06T10:35:00Z</dcterms:created>
  <dcterms:modified xsi:type="dcterms:W3CDTF">2016-12-10T10:06:00Z</dcterms:modified>
</cp:coreProperties>
</file>